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B31" w:rsidRPr="00011B31" w:rsidRDefault="009464FA" w:rsidP="00011B3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Reply to Kristen</w:t>
      </w:r>
    </w:p>
    <w:p w:rsidR="00E72A97" w:rsidRDefault="009464FA" w:rsidP="006663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Hello Kristen, </w:t>
      </w:r>
      <w:r w:rsidR="00F10643">
        <w:rPr>
          <w:rFonts w:ascii="Times New Roman" w:hAnsi="Times New Roman" w:cs="Times New Roman"/>
          <w:sz w:val="24"/>
          <w:szCs w:val="24"/>
        </w:rPr>
        <w:t xml:space="preserve">I'm glad you also plan to apply the concepts we have learned in this course. </w:t>
      </w:r>
      <w:r w:rsidR="00366BB4">
        <w:rPr>
          <w:rFonts w:ascii="Times New Roman" w:hAnsi="Times New Roman" w:cs="Times New Roman"/>
          <w:sz w:val="24"/>
          <w:szCs w:val="24"/>
        </w:rPr>
        <w:t xml:space="preserve">The </w:t>
      </w:r>
      <w:r w:rsidR="000501B7">
        <w:rPr>
          <w:rFonts w:ascii="Times New Roman" w:hAnsi="Times New Roman" w:cs="Times New Roman"/>
          <w:sz w:val="24"/>
          <w:szCs w:val="24"/>
        </w:rPr>
        <w:t xml:space="preserve">lessons have enabled us to understand our responsibility to </w:t>
      </w:r>
      <w:r w:rsidR="00D14EF2">
        <w:rPr>
          <w:rFonts w:ascii="Times New Roman" w:hAnsi="Times New Roman" w:cs="Times New Roman"/>
          <w:sz w:val="24"/>
          <w:szCs w:val="24"/>
        </w:rPr>
        <w:t xml:space="preserve">prevent actions that may </w:t>
      </w:r>
      <w:r w:rsidR="00D25CFC">
        <w:rPr>
          <w:rFonts w:ascii="Times New Roman" w:hAnsi="Times New Roman" w:cs="Times New Roman"/>
          <w:sz w:val="24"/>
          <w:szCs w:val="24"/>
        </w:rPr>
        <w:t>cause</w:t>
      </w:r>
      <w:r w:rsidR="00D14EF2">
        <w:rPr>
          <w:rFonts w:ascii="Times New Roman" w:hAnsi="Times New Roman" w:cs="Times New Roman"/>
          <w:sz w:val="24"/>
          <w:szCs w:val="24"/>
        </w:rPr>
        <w:t xml:space="preserve"> harm to patients. As you have mentioned, we should apply critical thinking </w:t>
      </w:r>
      <w:r w:rsidR="00D25CFC">
        <w:rPr>
          <w:rFonts w:ascii="Times New Roman" w:hAnsi="Times New Roman" w:cs="Times New Roman"/>
          <w:sz w:val="24"/>
          <w:szCs w:val="24"/>
        </w:rPr>
        <w:t xml:space="preserve">before </w:t>
      </w:r>
      <w:r w:rsidR="008C4283">
        <w:rPr>
          <w:rFonts w:ascii="Times New Roman" w:hAnsi="Times New Roman" w:cs="Times New Roman"/>
          <w:sz w:val="24"/>
          <w:szCs w:val="24"/>
        </w:rPr>
        <w:t xml:space="preserve">making decisions. </w:t>
      </w:r>
      <w:r w:rsidR="00B4522A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872FB3">
        <w:rPr>
          <w:rFonts w:ascii="Times New Roman" w:hAnsi="Times New Roman" w:cs="Times New Roman"/>
          <w:sz w:val="24"/>
          <w:szCs w:val="24"/>
        </w:rPr>
        <w:t xml:space="preserve">practitioners need to collaborate </w:t>
      </w:r>
      <w:r w:rsidR="00DC6074">
        <w:rPr>
          <w:rFonts w:ascii="Times New Roman" w:hAnsi="Times New Roman" w:cs="Times New Roman"/>
          <w:sz w:val="24"/>
          <w:szCs w:val="24"/>
        </w:rPr>
        <w:t xml:space="preserve">and share </w:t>
      </w:r>
      <w:r w:rsidR="00FA36F6">
        <w:rPr>
          <w:rFonts w:ascii="Times New Roman" w:hAnsi="Times New Roman" w:cs="Times New Roman"/>
          <w:sz w:val="24"/>
          <w:szCs w:val="24"/>
        </w:rPr>
        <w:t xml:space="preserve">issues that may affect </w:t>
      </w:r>
      <w:r w:rsidR="00E65EA2">
        <w:rPr>
          <w:rFonts w:ascii="Times New Roman" w:hAnsi="Times New Roman" w:cs="Times New Roman"/>
          <w:sz w:val="24"/>
          <w:szCs w:val="24"/>
        </w:rPr>
        <w:t xml:space="preserve">their practice. </w:t>
      </w:r>
      <w:r w:rsidR="00CC7FD0">
        <w:rPr>
          <w:rFonts w:ascii="Times New Roman" w:hAnsi="Times New Roman" w:cs="Times New Roman"/>
          <w:sz w:val="24"/>
          <w:szCs w:val="24"/>
        </w:rPr>
        <w:t>These ideas can also be included</w:t>
      </w:r>
      <w:r w:rsidR="002276F7">
        <w:rPr>
          <w:rFonts w:ascii="Times New Roman" w:hAnsi="Times New Roman" w:cs="Times New Roman"/>
          <w:sz w:val="24"/>
          <w:szCs w:val="24"/>
        </w:rPr>
        <w:t xml:space="preserve"> </w:t>
      </w:r>
      <w:r w:rsidR="002E1084">
        <w:rPr>
          <w:rFonts w:ascii="Times New Roman" w:hAnsi="Times New Roman" w:cs="Times New Roman"/>
          <w:sz w:val="24"/>
          <w:szCs w:val="24"/>
        </w:rPr>
        <w:t xml:space="preserve">when making policies to help in solving problems and </w:t>
      </w:r>
      <w:r w:rsidR="0060717B">
        <w:rPr>
          <w:rFonts w:ascii="Times New Roman" w:hAnsi="Times New Roman" w:cs="Times New Roman"/>
          <w:sz w:val="24"/>
          <w:szCs w:val="24"/>
        </w:rPr>
        <w:t>pr</w:t>
      </w:r>
      <w:r w:rsidR="00524EBF">
        <w:rPr>
          <w:rFonts w:ascii="Times New Roman" w:hAnsi="Times New Roman" w:cs="Times New Roman"/>
          <w:sz w:val="24"/>
          <w:szCs w:val="24"/>
        </w:rPr>
        <w:t>ovide clear guidan</w:t>
      </w:r>
      <w:r>
        <w:rPr>
          <w:rFonts w:ascii="Times New Roman" w:hAnsi="Times New Roman" w:cs="Times New Roman"/>
          <w:sz w:val="24"/>
          <w:szCs w:val="24"/>
        </w:rPr>
        <w:t>ce of performance</w:t>
      </w:r>
      <w:r w:rsidR="00AF6ED1">
        <w:rPr>
          <w:rFonts w:ascii="Times New Roman" w:hAnsi="Times New Roman" w:cs="Times New Roman"/>
          <w:sz w:val="24"/>
          <w:szCs w:val="24"/>
        </w:rPr>
        <w:t xml:space="preserve"> (</w:t>
      </w:r>
      <w:r w:rsidR="00AF6E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Remley &amp; Herlihy, 2014)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4550E" w:rsidRDefault="009464FA" w:rsidP="004303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C4550E" w:rsidRDefault="009464FA" w:rsidP="00C4550E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Remley, T. P., &amp; Herlihy, B. (2014).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Ethical, legal, and professional issues in counseling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Upper Saddle River, NJ: Pearson.</w:t>
      </w:r>
    </w:p>
    <w:p w:rsidR="00A61299" w:rsidRPr="00A61299" w:rsidRDefault="009464FA" w:rsidP="00A61299">
      <w:pPr>
        <w:spacing w:line="48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Reply to Tina</w:t>
      </w:r>
    </w:p>
    <w:p w:rsidR="00E72A97" w:rsidRDefault="009464FA" w:rsidP="005B14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Hello Tina, </w:t>
      </w:r>
      <w:r w:rsidR="00D81C69">
        <w:rPr>
          <w:rFonts w:ascii="Times New Roman" w:hAnsi="Times New Roman" w:cs="Times New Roman"/>
          <w:sz w:val="24"/>
          <w:szCs w:val="24"/>
        </w:rPr>
        <w:t>you have interesting points regarding the</w:t>
      </w:r>
      <w:r w:rsidR="00ED1F06">
        <w:rPr>
          <w:rFonts w:ascii="Times New Roman" w:hAnsi="Times New Roman" w:cs="Times New Roman"/>
          <w:sz w:val="24"/>
          <w:szCs w:val="24"/>
        </w:rPr>
        <w:t xml:space="preserve"> </w:t>
      </w:r>
      <w:r w:rsidR="00835437">
        <w:rPr>
          <w:rFonts w:ascii="Times New Roman" w:hAnsi="Times New Roman" w:cs="Times New Roman"/>
          <w:sz w:val="24"/>
          <w:szCs w:val="24"/>
        </w:rPr>
        <w:t xml:space="preserve">importance of </w:t>
      </w:r>
      <w:r w:rsidR="00167686">
        <w:rPr>
          <w:rFonts w:ascii="Times New Roman" w:hAnsi="Times New Roman" w:cs="Times New Roman"/>
          <w:sz w:val="24"/>
          <w:szCs w:val="24"/>
        </w:rPr>
        <w:t>codes of ethics in counseling. As yo</w:t>
      </w:r>
      <w:r w:rsidR="00CB2CBA">
        <w:rPr>
          <w:rFonts w:ascii="Times New Roman" w:hAnsi="Times New Roman" w:cs="Times New Roman"/>
          <w:sz w:val="24"/>
          <w:szCs w:val="24"/>
        </w:rPr>
        <w:t>u</w:t>
      </w:r>
      <w:r w:rsidR="00167686">
        <w:rPr>
          <w:rFonts w:ascii="Times New Roman" w:hAnsi="Times New Roman" w:cs="Times New Roman"/>
          <w:sz w:val="24"/>
          <w:szCs w:val="24"/>
        </w:rPr>
        <w:t xml:space="preserve"> have </w:t>
      </w:r>
      <w:r w:rsidR="009C7F13">
        <w:rPr>
          <w:rFonts w:ascii="Times New Roman" w:hAnsi="Times New Roman" w:cs="Times New Roman"/>
          <w:sz w:val="24"/>
          <w:szCs w:val="24"/>
        </w:rPr>
        <w:t>hinted</w:t>
      </w:r>
      <w:r w:rsidR="00167686">
        <w:rPr>
          <w:rFonts w:ascii="Times New Roman" w:hAnsi="Times New Roman" w:cs="Times New Roman"/>
          <w:sz w:val="24"/>
          <w:szCs w:val="24"/>
        </w:rPr>
        <w:t xml:space="preserve">, </w:t>
      </w:r>
      <w:r w:rsidR="009C7F13">
        <w:rPr>
          <w:rFonts w:ascii="Times New Roman" w:hAnsi="Times New Roman" w:cs="Times New Roman"/>
          <w:sz w:val="24"/>
          <w:szCs w:val="24"/>
        </w:rPr>
        <w:t xml:space="preserve">these principles protect the welfare of patients. </w:t>
      </w:r>
      <w:r w:rsidR="001D09D4">
        <w:rPr>
          <w:rFonts w:ascii="Times New Roman" w:hAnsi="Times New Roman" w:cs="Times New Roman"/>
          <w:sz w:val="24"/>
          <w:szCs w:val="24"/>
        </w:rPr>
        <w:t>P</w:t>
      </w:r>
      <w:r w:rsidR="00F749DF">
        <w:rPr>
          <w:rFonts w:ascii="Times New Roman" w:hAnsi="Times New Roman" w:cs="Times New Roman"/>
          <w:sz w:val="24"/>
          <w:szCs w:val="24"/>
        </w:rPr>
        <w:t xml:space="preserve">ractitioners are expected to adhere to these rules and safeguard the information </w:t>
      </w:r>
      <w:r w:rsidR="00261EBF">
        <w:rPr>
          <w:rFonts w:ascii="Times New Roman" w:hAnsi="Times New Roman" w:cs="Times New Roman"/>
          <w:sz w:val="24"/>
          <w:szCs w:val="24"/>
        </w:rPr>
        <w:t xml:space="preserve">provided by clients. </w:t>
      </w:r>
      <w:r w:rsidR="001E562E">
        <w:rPr>
          <w:rFonts w:ascii="Times New Roman" w:hAnsi="Times New Roman" w:cs="Times New Roman"/>
          <w:sz w:val="24"/>
          <w:szCs w:val="24"/>
        </w:rPr>
        <w:t xml:space="preserve">Also, </w:t>
      </w:r>
      <w:r w:rsidR="004D438A">
        <w:rPr>
          <w:rFonts w:ascii="Times New Roman" w:hAnsi="Times New Roman" w:cs="Times New Roman"/>
          <w:sz w:val="24"/>
          <w:szCs w:val="24"/>
        </w:rPr>
        <w:t>counselors are require</w:t>
      </w:r>
      <w:r w:rsidR="002763E0">
        <w:rPr>
          <w:rFonts w:ascii="Times New Roman" w:hAnsi="Times New Roman" w:cs="Times New Roman"/>
          <w:sz w:val="24"/>
          <w:szCs w:val="24"/>
        </w:rPr>
        <w:t>d</w:t>
      </w:r>
      <w:r w:rsidR="004D438A">
        <w:rPr>
          <w:rFonts w:ascii="Times New Roman" w:hAnsi="Times New Roman" w:cs="Times New Roman"/>
          <w:sz w:val="24"/>
          <w:szCs w:val="24"/>
        </w:rPr>
        <w:t xml:space="preserve"> to pay attention to </w:t>
      </w:r>
      <w:r w:rsidR="00975939">
        <w:rPr>
          <w:rFonts w:ascii="Times New Roman" w:hAnsi="Times New Roman" w:cs="Times New Roman"/>
          <w:sz w:val="24"/>
          <w:szCs w:val="24"/>
        </w:rPr>
        <w:t>details to perform the right diagnosis and help patien</w:t>
      </w:r>
      <w:r w:rsidR="0024674E">
        <w:rPr>
          <w:rFonts w:ascii="Times New Roman" w:hAnsi="Times New Roman" w:cs="Times New Roman"/>
          <w:sz w:val="24"/>
          <w:szCs w:val="24"/>
        </w:rPr>
        <w:t xml:space="preserve">ts </w:t>
      </w:r>
      <w:r w:rsidR="00090D09">
        <w:rPr>
          <w:rFonts w:ascii="Times New Roman" w:hAnsi="Times New Roman" w:cs="Times New Roman"/>
          <w:sz w:val="24"/>
          <w:szCs w:val="24"/>
        </w:rPr>
        <w:t>to recover from the conditions</w:t>
      </w:r>
      <w:r w:rsidR="00DA4485">
        <w:rPr>
          <w:rFonts w:ascii="Times New Roman" w:hAnsi="Times New Roman" w:cs="Times New Roman"/>
          <w:sz w:val="24"/>
          <w:szCs w:val="24"/>
        </w:rPr>
        <w:t xml:space="preserve"> (ACA, 2016)</w:t>
      </w:r>
      <w:r w:rsidR="00090D09">
        <w:rPr>
          <w:rFonts w:ascii="Times New Roman" w:hAnsi="Times New Roman" w:cs="Times New Roman"/>
          <w:sz w:val="24"/>
          <w:szCs w:val="24"/>
        </w:rPr>
        <w:t xml:space="preserve">. </w:t>
      </w:r>
      <w:r w:rsidR="002B6692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C1402B">
        <w:rPr>
          <w:rFonts w:ascii="Times New Roman" w:hAnsi="Times New Roman" w:cs="Times New Roman"/>
          <w:sz w:val="24"/>
          <w:szCs w:val="24"/>
        </w:rPr>
        <w:t xml:space="preserve">counselors should collaborate with </w:t>
      </w:r>
      <w:r w:rsidR="00752F0F">
        <w:rPr>
          <w:rFonts w:ascii="Times New Roman" w:hAnsi="Times New Roman" w:cs="Times New Roman"/>
          <w:sz w:val="24"/>
          <w:szCs w:val="24"/>
        </w:rPr>
        <w:t>other health</w:t>
      </w:r>
      <w:r w:rsidR="00F133FA">
        <w:rPr>
          <w:rFonts w:ascii="Times New Roman" w:hAnsi="Times New Roman" w:cs="Times New Roman"/>
          <w:sz w:val="24"/>
          <w:szCs w:val="24"/>
        </w:rPr>
        <w:t xml:space="preserve">care organizations to create awareness about </w:t>
      </w:r>
      <w:r w:rsidR="00600E45">
        <w:rPr>
          <w:rFonts w:ascii="Times New Roman" w:hAnsi="Times New Roman" w:cs="Times New Roman"/>
          <w:sz w:val="24"/>
          <w:szCs w:val="24"/>
        </w:rPr>
        <w:t xml:space="preserve">the importance of </w:t>
      </w:r>
      <w:bookmarkStart w:id="0" w:name="_GoBack"/>
      <w:bookmarkEnd w:id="0"/>
      <w:r w:rsidR="00F133FA">
        <w:rPr>
          <w:rFonts w:ascii="Times New Roman" w:hAnsi="Times New Roman" w:cs="Times New Roman"/>
          <w:sz w:val="24"/>
          <w:szCs w:val="24"/>
        </w:rPr>
        <w:t xml:space="preserve">using therapy as an alternative </w:t>
      </w:r>
      <w:r w:rsidR="002A235D">
        <w:rPr>
          <w:rFonts w:ascii="Times New Roman" w:hAnsi="Times New Roman" w:cs="Times New Roman"/>
          <w:sz w:val="24"/>
          <w:szCs w:val="24"/>
        </w:rPr>
        <w:t>treatment</w:t>
      </w:r>
      <w:r w:rsidR="00C5786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4550E" w:rsidRDefault="009464FA" w:rsidP="00A612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524E7E" w:rsidRPr="00D3269C" w:rsidRDefault="009464FA" w:rsidP="00524E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ACA (2016). </w:t>
      </w:r>
      <w:r w:rsidRPr="00FD461B">
        <w:rPr>
          <w:rFonts w:ascii="Times New Roman" w:hAnsi="Times New Roman" w:cs="Times New Roman"/>
          <w:i/>
          <w:sz w:val="24"/>
          <w:szCs w:val="24"/>
        </w:rPr>
        <w:t>American Counseling Association code of ethics.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Alexandria, VA: Author. </w:t>
      </w:r>
    </w:p>
    <w:p w:rsidR="00524E7E" w:rsidRDefault="00524E7E" w:rsidP="00011B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61299" w:rsidRPr="00A61299" w:rsidRDefault="009464FA" w:rsidP="0005168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Reply</w:t>
      </w:r>
    </w:p>
    <w:p w:rsidR="006A31C4" w:rsidRDefault="009464FA" w:rsidP="005B14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Hello,</w:t>
      </w:r>
      <w:r w:rsidR="004A2D6B">
        <w:rPr>
          <w:rFonts w:ascii="Times New Roman" w:hAnsi="Times New Roman" w:cs="Times New Roman"/>
          <w:sz w:val="24"/>
          <w:szCs w:val="24"/>
        </w:rPr>
        <w:t xml:space="preserve"> I’m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236E">
        <w:rPr>
          <w:rFonts w:ascii="Times New Roman" w:hAnsi="Times New Roman" w:cs="Times New Roman"/>
          <w:sz w:val="24"/>
          <w:szCs w:val="24"/>
        </w:rPr>
        <w:t xml:space="preserve">you </w:t>
      </w:r>
      <w:r w:rsidR="00146802">
        <w:rPr>
          <w:rFonts w:ascii="Times New Roman" w:hAnsi="Times New Roman" w:cs="Times New Roman"/>
          <w:sz w:val="24"/>
          <w:szCs w:val="24"/>
        </w:rPr>
        <w:t xml:space="preserve">have </w:t>
      </w:r>
      <w:r w:rsidR="00A041E2">
        <w:rPr>
          <w:rFonts w:ascii="Times New Roman" w:hAnsi="Times New Roman" w:cs="Times New Roman"/>
          <w:sz w:val="24"/>
          <w:szCs w:val="24"/>
        </w:rPr>
        <w:t xml:space="preserve">acquired a lot of </w:t>
      </w:r>
      <w:r w:rsidR="00C34C9B">
        <w:rPr>
          <w:rFonts w:ascii="Times New Roman" w:hAnsi="Times New Roman" w:cs="Times New Roman"/>
          <w:sz w:val="24"/>
          <w:szCs w:val="24"/>
        </w:rPr>
        <w:t xml:space="preserve">information on the application of various codes of ethics in the </w:t>
      </w:r>
      <w:r w:rsidR="00F14008">
        <w:rPr>
          <w:rFonts w:ascii="Times New Roman" w:hAnsi="Times New Roman" w:cs="Times New Roman"/>
          <w:sz w:val="24"/>
          <w:szCs w:val="24"/>
        </w:rPr>
        <w:t xml:space="preserve">counseling profession. </w:t>
      </w:r>
      <w:r w:rsidR="00921009">
        <w:rPr>
          <w:rFonts w:ascii="Times New Roman" w:hAnsi="Times New Roman" w:cs="Times New Roman"/>
          <w:sz w:val="24"/>
          <w:szCs w:val="24"/>
        </w:rPr>
        <w:t xml:space="preserve">This course has enabled us to </w:t>
      </w:r>
      <w:r w:rsidR="004B3700">
        <w:rPr>
          <w:rFonts w:ascii="Times New Roman" w:hAnsi="Times New Roman" w:cs="Times New Roman"/>
          <w:sz w:val="24"/>
          <w:szCs w:val="24"/>
        </w:rPr>
        <w:t xml:space="preserve">learn </w:t>
      </w:r>
      <w:r w:rsidR="007F7558">
        <w:rPr>
          <w:rFonts w:ascii="Times New Roman" w:hAnsi="Times New Roman" w:cs="Times New Roman"/>
          <w:sz w:val="24"/>
          <w:szCs w:val="24"/>
        </w:rPr>
        <w:t xml:space="preserve">a lot regarding </w:t>
      </w:r>
      <w:r w:rsidR="009271C3">
        <w:rPr>
          <w:rFonts w:ascii="Times New Roman" w:hAnsi="Times New Roman" w:cs="Times New Roman"/>
          <w:sz w:val="24"/>
          <w:szCs w:val="24"/>
        </w:rPr>
        <w:t xml:space="preserve">our obligation to </w:t>
      </w:r>
      <w:r w:rsidR="002D631E">
        <w:rPr>
          <w:rFonts w:ascii="Times New Roman" w:hAnsi="Times New Roman" w:cs="Times New Roman"/>
          <w:sz w:val="24"/>
          <w:szCs w:val="24"/>
        </w:rPr>
        <w:t xml:space="preserve">ensure patients benefit from the engagement. Furthermore, as you have hinted, </w:t>
      </w:r>
      <w:r w:rsidR="00CA4993">
        <w:rPr>
          <w:rFonts w:ascii="Times New Roman" w:hAnsi="Times New Roman" w:cs="Times New Roman"/>
          <w:sz w:val="24"/>
          <w:szCs w:val="24"/>
        </w:rPr>
        <w:t xml:space="preserve">counselors should apply their principle </w:t>
      </w:r>
      <w:r w:rsidR="003043A3">
        <w:rPr>
          <w:rFonts w:ascii="Times New Roman" w:hAnsi="Times New Roman" w:cs="Times New Roman"/>
          <w:sz w:val="24"/>
          <w:szCs w:val="24"/>
        </w:rPr>
        <w:t xml:space="preserve">to </w:t>
      </w:r>
      <w:r w:rsidR="00376B69">
        <w:rPr>
          <w:rFonts w:ascii="Times New Roman" w:hAnsi="Times New Roman" w:cs="Times New Roman"/>
          <w:sz w:val="24"/>
          <w:szCs w:val="24"/>
        </w:rPr>
        <w:t xml:space="preserve">guide decision-making. </w:t>
      </w:r>
      <w:r w:rsidR="00486F00">
        <w:rPr>
          <w:rFonts w:ascii="Times New Roman" w:hAnsi="Times New Roman" w:cs="Times New Roman"/>
          <w:sz w:val="24"/>
          <w:szCs w:val="24"/>
        </w:rPr>
        <w:t xml:space="preserve">As a result, this approach will </w:t>
      </w:r>
      <w:r w:rsidR="003D51C0">
        <w:rPr>
          <w:rFonts w:ascii="Times New Roman" w:hAnsi="Times New Roman" w:cs="Times New Roman"/>
          <w:sz w:val="24"/>
          <w:szCs w:val="24"/>
        </w:rPr>
        <w:t>enable practitioners to</w:t>
      </w:r>
      <w:r w:rsidR="00C73935">
        <w:rPr>
          <w:rFonts w:ascii="Times New Roman" w:hAnsi="Times New Roman" w:cs="Times New Roman"/>
          <w:sz w:val="24"/>
          <w:szCs w:val="24"/>
        </w:rPr>
        <w:t xml:space="preserve"> avoid actions </w:t>
      </w:r>
      <w:r w:rsidR="00DB239A">
        <w:rPr>
          <w:rFonts w:ascii="Times New Roman" w:hAnsi="Times New Roman" w:cs="Times New Roman"/>
          <w:sz w:val="24"/>
          <w:szCs w:val="24"/>
        </w:rPr>
        <w:t>that may negatively affect the</w:t>
      </w:r>
      <w:r w:rsidR="00BB64C3">
        <w:rPr>
          <w:rFonts w:ascii="Times New Roman" w:hAnsi="Times New Roman" w:cs="Times New Roman"/>
          <w:sz w:val="24"/>
          <w:szCs w:val="24"/>
        </w:rPr>
        <w:t xml:space="preserve">ir relationship with clients. Besides, </w:t>
      </w:r>
      <w:r w:rsidR="001C65E9">
        <w:rPr>
          <w:rFonts w:ascii="Times New Roman" w:hAnsi="Times New Roman" w:cs="Times New Roman"/>
          <w:sz w:val="24"/>
          <w:szCs w:val="24"/>
        </w:rPr>
        <w:t xml:space="preserve">applying principles such as </w:t>
      </w:r>
      <w:r w:rsidR="00911A76">
        <w:rPr>
          <w:rFonts w:ascii="Times New Roman" w:hAnsi="Times New Roman" w:cs="Times New Roman"/>
          <w:sz w:val="24"/>
          <w:szCs w:val="24"/>
        </w:rPr>
        <w:t xml:space="preserve">kindness and honesty also encourages clients to open up about their </w:t>
      </w:r>
      <w:r w:rsidR="00C9511E">
        <w:rPr>
          <w:rFonts w:ascii="Times New Roman" w:hAnsi="Times New Roman" w:cs="Times New Roman"/>
          <w:sz w:val="24"/>
          <w:szCs w:val="24"/>
        </w:rPr>
        <w:t xml:space="preserve">feelings. </w:t>
      </w:r>
    </w:p>
    <w:p w:rsidR="006D2AB9" w:rsidRDefault="009464FA" w:rsidP="005B14F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6D2AB9" w:rsidRDefault="009464FA" w:rsidP="006D2AB9">
      <w:pPr>
        <w:spacing w:line="480" w:lineRule="auto"/>
        <w:ind w:left="720" w:hanging="72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NBCC. (2016). NBCC Code of Ethics.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The National Board of Certified Counselor. </w:t>
      </w:r>
    </w:p>
    <w:sectPr w:rsidR="006D2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3F"/>
    <w:rsid w:val="00011B31"/>
    <w:rsid w:val="000501B7"/>
    <w:rsid w:val="00051689"/>
    <w:rsid w:val="00077F3F"/>
    <w:rsid w:val="00081CCA"/>
    <w:rsid w:val="00090D09"/>
    <w:rsid w:val="00146802"/>
    <w:rsid w:val="00167686"/>
    <w:rsid w:val="001C65E9"/>
    <w:rsid w:val="001D09D4"/>
    <w:rsid w:val="001E562E"/>
    <w:rsid w:val="002276F7"/>
    <w:rsid w:val="00232EB4"/>
    <w:rsid w:val="0024674E"/>
    <w:rsid w:val="00261EBF"/>
    <w:rsid w:val="002763E0"/>
    <w:rsid w:val="002A235D"/>
    <w:rsid w:val="002B6692"/>
    <w:rsid w:val="002D18DB"/>
    <w:rsid w:val="002D631E"/>
    <w:rsid w:val="002E1084"/>
    <w:rsid w:val="002E3152"/>
    <w:rsid w:val="003043A3"/>
    <w:rsid w:val="00366BB4"/>
    <w:rsid w:val="00376B69"/>
    <w:rsid w:val="003D51C0"/>
    <w:rsid w:val="003D5729"/>
    <w:rsid w:val="0041410D"/>
    <w:rsid w:val="00430360"/>
    <w:rsid w:val="00486F00"/>
    <w:rsid w:val="004A2D6B"/>
    <w:rsid w:val="004B3700"/>
    <w:rsid w:val="004D438A"/>
    <w:rsid w:val="00511618"/>
    <w:rsid w:val="00524E7E"/>
    <w:rsid w:val="00524EBF"/>
    <w:rsid w:val="0052574D"/>
    <w:rsid w:val="005B14F2"/>
    <w:rsid w:val="00600E45"/>
    <w:rsid w:val="0060717B"/>
    <w:rsid w:val="00657ADC"/>
    <w:rsid w:val="0066633C"/>
    <w:rsid w:val="006727B9"/>
    <w:rsid w:val="006A31C4"/>
    <w:rsid w:val="006D2AB9"/>
    <w:rsid w:val="007439FD"/>
    <w:rsid w:val="00752F0F"/>
    <w:rsid w:val="007C06C7"/>
    <w:rsid w:val="007F7558"/>
    <w:rsid w:val="00835437"/>
    <w:rsid w:val="0086502B"/>
    <w:rsid w:val="00872FB3"/>
    <w:rsid w:val="008C4283"/>
    <w:rsid w:val="00911A76"/>
    <w:rsid w:val="00915F3B"/>
    <w:rsid w:val="00921009"/>
    <w:rsid w:val="009271C3"/>
    <w:rsid w:val="009464FA"/>
    <w:rsid w:val="00973A62"/>
    <w:rsid w:val="00975939"/>
    <w:rsid w:val="009C7F13"/>
    <w:rsid w:val="00A041E2"/>
    <w:rsid w:val="00A14ED7"/>
    <w:rsid w:val="00A61299"/>
    <w:rsid w:val="00AF6ED1"/>
    <w:rsid w:val="00B025A9"/>
    <w:rsid w:val="00B4522A"/>
    <w:rsid w:val="00B85392"/>
    <w:rsid w:val="00BB64C3"/>
    <w:rsid w:val="00C1402B"/>
    <w:rsid w:val="00C34C9B"/>
    <w:rsid w:val="00C4550E"/>
    <w:rsid w:val="00C57865"/>
    <w:rsid w:val="00C73935"/>
    <w:rsid w:val="00C86471"/>
    <w:rsid w:val="00C9511E"/>
    <w:rsid w:val="00CA4993"/>
    <w:rsid w:val="00CA6DEE"/>
    <w:rsid w:val="00CB2CBA"/>
    <w:rsid w:val="00CC7FD0"/>
    <w:rsid w:val="00CE5911"/>
    <w:rsid w:val="00D14EF2"/>
    <w:rsid w:val="00D25CFC"/>
    <w:rsid w:val="00D3269C"/>
    <w:rsid w:val="00D75FF9"/>
    <w:rsid w:val="00D81C69"/>
    <w:rsid w:val="00D8579C"/>
    <w:rsid w:val="00DA4485"/>
    <w:rsid w:val="00DB239A"/>
    <w:rsid w:val="00DC6074"/>
    <w:rsid w:val="00E65EA2"/>
    <w:rsid w:val="00E72A97"/>
    <w:rsid w:val="00ED1F06"/>
    <w:rsid w:val="00ED28B1"/>
    <w:rsid w:val="00F10643"/>
    <w:rsid w:val="00F133FA"/>
    <w:rsid w:val="00F14008"/>
    <w:rsid w:val="00F2236E"/>
    <w:rsid w:val="00F749DF"/>
    <w:rsid w:val="00FA36F6"/>
    <w:rsid w:val="00FD4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2019-09-28T17:27:00Z</dcterms:created>
  <dcterms:modified xsi:type="dcterms:W3CDTF">2019-09-28T17:27:00Z</dcterms:modified>
</cp:coreProperties>
</file>